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2D4BCD" w:rsidRPr="002D4BCD">
        <w:rPr>
          <w:rFonts w:ascii="GHEA Grapalat" w:hAnsi="GHEA Grapalat"/>
          <w:b/>
          <w:sz w:val="24"/>
          <w:szCs w:val="24"/>
          <w:lang w:val="hy-AM"/>
        </w:rPr>
        <w:t>1</w:t>
      </w:r>
      <w:r w:rsidR="00176BF1" w:rsidRPr="00176BF1">
        <w:rPr>
          <w:rFonts w:ascii="GHEA Grapalat" w:hAnsi="GHEA Grapalat"/>
          <w:b/>
          <w:sz w:val="24"/>
          <w:szCs w:val="24"/>
          <w:lang w:val="hy-AM"/>
        </w:rPr>
        <w:t>2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176BF1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76BF1">
        <w:rPr>
          <w:rFonts w:ascii="GHEA Grapalat" w:hAnsi="GHEA Grapalat" w:cs="GHEA Grapalat"/>
          <w:sz w:val="24"/>
          <w:szCs w:val="24"/>
          <w:lang w:val="hy-AM"/>
        </w:rPr>
        <w:t>Էլիտ Հիլզ ՍՊԸ-ի և «Ինտերեվրոս-Արգոս» ՍՊԸ-ի կոնսորցիում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6C553B" w:rsidRPr="006C553B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6BF1">
        <w:rPr>
          <w:rFonts w:ascii="GHEA Grapalat" w:hAnsi="GHEA Grapalat"/>
          <w:sz w:val="24"/>
          <w:szCs w:val="24"/>
          <w:lang w:val="hy-AM"/>
        </w:rPr>
        <w:t>02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Pr="00176BF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5808B8" w:rsidRPr="00F814AA">
        <w:rPr>
          <w:rFonts w:ascii="GHEA Grapalat" w:hAnsi="GHEA Grapalat"/>
          <w:sz w:val="24"/>
          <w:szCs w:val="24"/>
          <w:lang w:val="hy-AM"/>
        </w:rPr>
        <w:t>4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F814AA">
        <w:rPr>
          <w:rFonts w:ascii="GHEA Grapalat" w:hAnsi="GHEA Grapalat"/>
          <w:sz w:val="24"/>
          <w:szCs w:val="24"/>
          <w:lang w:val="hy-AM"/>
        </w:rPr>
        <w:t>3</w:t>
      </w:r>
      <w:r w:rsidR="00A13D97" w:rsidRPr="00A13D97">
        <w:rPr>
          <w:rFonts w:ascii="GHEA Grapalat" w:hAnsi="GHEA Grapalat"/>
          <w:sz w:val="24"/>
          <w:szCs w:val="24"/>
          <w:lang w:val="hy-AM"/>
        </w:rPr>
        <w:t>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76BF1"/>
    <w:rsid w:val="001F53D3"/>
    <w:rsid w:val="00263695"/>
    <w:rsid w:val="00274212"/>
    <w:rsid w:val="002B190D"/>
    <w:rsid w:val="002D4BCD"/>
    <w:rsid w:val="003115E2"/>
    <w:rsid w:val="00363D15"/>
    <w:rsid w:val="003E7327"/>
    <w:rsid w:val="003F07DB"/>
    <w:rsid w:val="00420595"/>
    <w:rsid w:val="00474CCD"/>
    <w:rsid w:val="00491A2C"/>
    <w:rsid w:val="0056293F"/>
    <w:rsid w:val="005808B8"/>
    <w:rsid w:val="00582B0D"/>
    <w:rsid w:val="005A2FFC"/>
    <w:rsid w:val="005A5935"/>
    <w:rsid w:val="005E1934"/>
    <w:rsid w:val="005E4CAC"/>
    <w:rsid w:val="006020EB"/>
    <w:rsid w:val="00607010"/>
    <w:rsid w:val="006B47C1"/>
    <w:rsid w:val="006C0DA3"/>
    <w:rsid w:val="006C553B"/>
    <w:rsid w:val="006E46A9"/>
    <w:rsid w:val="00717241"/>
    <w:rsid w:val="007B1002"/>
    <w:rsid w:val="007D0330"/>
    <w:rsid w:val="00851AED"/>
    <w:rsid w:val="00870979"/>
    <w:rsid w:val="00892416"/>
    <w:rsid w:val="008A25B5"/>
    <w:rsid w:val="0093676E"/>
    <w:rsid w:val="0094249F"/>
    <w:rsid w:val="00996314"/>
    <w:rsid w:val="009D47C0"/>
    <w:rsid w:val="009E0D39"/>
    <w:rsid w:val="00A13D97"/>
    <w:rsid w:val="00A90767"/>
    <w:rsid w:val="00B02792"/>
    <w:rsid w:val="00B13471"/>
    <w:rsid w:val="00B20EF2"/>
    <w:rsid w:val="00BF5282"/>
    <w:rsid w:val="00C45124"/>
    <w:rsid w:val="00CD2B73"/>
    <w:rsid w:val="00D0645E"/>
    <w:rsid w:val="00D37A65"/>
    <w:rsid w:val="00D4641C"/>
    <w:rsid w:val="00E20066"/>
    <w:rsid w:val="00E46DA3"/>
    <w:rsid w:val="00EA2C6F"/>
    <w:rsid w:val="00F814AA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35</cp:revision>
  <cp:lastPrinted>2018-07-26T06:55:00Z</cp:lastPrinted>
  <dcterms:created xsi:type="dcterms:W3CDTF">2018-04-17T09:55:00Z</dcterms:created>
  <dcterms:modified xsi:type="dcterms:W3CDTF">2018-07-31T05:03:00Z</dcterms:modified>
</cp:coreProperties>
</file>